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A6625" w14:textId="157D25AA" w:rsidR="00CF67E9" w:rsidRDefault="00E84EC6" w:rsidP="00D571BD">
      <w:pPr>
        <w:spacing w:after="0" w:line="240" w:lineRule="auto"/>
        <w:jc w:val="center"/>
      </w:pPr>
      <w:bookmarkStart w:id="0" w:name="_GoBack"/>
      <w:bookmarkEnd w:id="0"/>
    </w:p>
    <w:p w14:paraId="7D1AB515" w14:textId="2E50BE30" w:rsidR="00D571BD" w:rsidRDefault="00D571BD" w:rsidP="00D571BD">
      <w:pPr>
        <w:spacing w:after="0" w:line="240" w:lineRule="auto"/>
        <w:jc w:val="center"/>
        <w:rPr>
          <w:rFonts w:ascii="Arial" w:hAnsi="Arial" w:cs="Arial"/>
          <w:sz w:val="24"/>
          <w:szCs w:val="24"/>
        </w:rPr>
      </w:pPr>
      <w:r w:rsidRPr="00D571BD">
        <w:rPr>
          <w:rFonts w:ascii="Arial" w:hAnsi="Arial" w:cs="Arial"/>
          <w:b/>
          <w:bCs/>
          <w:sz w:val="24"/>
          <w:szCs w:val="24"/>
        </w:rPr>
        <w:t>NHS Genomic Medicine Service National Genomic Test Directory Consultation</w:t>
      </w:r>
    </w:p>
    <w:p w14:paraId="6A9D05E3" w14:textId="24F7B620" w:rsidR="00D571BD" w:rsidRDefault="00D571BD" w:rsidP="00D571BD">
      <w:pPr>
        <w:spacing w:after="0" w:line="240" w:lineRule="auto"/>
        <w:rPr>
          <w:rFonts w:ascii="Arial" w:hAnsi="Arial" w:cs="Arial"/>
          <w:sz w:val="24"/>
          <w:szCs w:val="24"/>
        </w:rPr>
      </w:pPr>
    </w:p>
    <w:p w14:paraId="4E12A93D" w14:textId="71493403" w:rsidR="00D571BD" w:rsidRDefault="00D571BD" w:rsidP="00D571BD">
      <w:pPr>
        <w:spacing w:after="0" w:line="240" w:lineRule="auto"/>
        <w:rPr>
          <w:rFonts w:ascii="Arial" w:hAnsi="Arial" w:cs="Arial"/>
          <w:sz w:val="24"/>
          <w:szCs w:val="24"/>
        </w:rPr>
      </w:pPr>
      <w:r>
        <w:rPr>
          <w:rFonts w:ascii="Arial" w:hAnsi="Arial" w:cs="Arial"/>
          <w:sz w:val="24"/>
          <w:szCs w:val="24"/>
        </w:rPr>
        <w:t>Please use this document to collate responses from members of your networks, but please ensure all responses are shared through the Consultation portal on the NHS England and NHS Improvement Engage website.</w:t>
      </w:r>
    </w:p>
    <w:p w14:paraId="205D5C51" w14:textId="38AB4167" w:rsidR="00D571BD" w:rsidRDefault="00D571BD" w:rsidP="00D571BD">
      <w:pPr>
        <w:spacing w:after="0" w:line="240" w:lineRule="auto"/>
        <w:rPr>
          <w:rFonts w:ascii="Arial" w:hAnsi="Arial" w:cs="Arial"/>
          <w:sz w:val="24"/>
          <w:szCs w:val="24"/>
        </w:rPr>
      </w:pPr>
    </w:p>
    <w:p w14:paraId="1CF8EC2E" w14:textId="7A67998B" w:rsidR="00D571BD" w:rsidRPr="00D571BD" w:rsidRDefault="00D571BD" w:rsidP="00D571BD">
      <w:pPr>
        <w:spacing w:after="0" w:line="240" w:lineRule="auto"/>
        <w:rPr>
          <w:rFonts w:ascii="Arial" w:hAnsi="Arial" w:cs="Arial"/>
          <w:b/>
          <w:bCs/>
          <w:sz w:val="24"/>
          <w:szCs w:val="24"/>
        </w:rPr>
      </w:pPr>
      <w:r w:rsidRPr="00D571BD">
        <w:rPr>
          <w:rFonts w:ascii="Arial" w:hAnsi="Arial" w:cs="Arial"/>
          <w:b/>
          <w:bCs/>
          <w:sz w:val="24"/>
          <w:szCs w:val="24"/>
        </w:rPr>
        <w:t>Questions</w:t>
      </w:r>
    </w:p>
    <w:p w14:paraId="737A65E0" w14:textId="39A3304C" w:rsidR="00D571BD" w:rsidRDefault="00D571BD" w:rsidP="00D571BD">
      <w:pPr>
        <w:spacing w:after="0" w:line="240" w:lineRule="auto"/>
        <w:rPr>
          <w:rFonts w:ascii="Arial" w:hAnsi="Arial" w:cs="Arial"/>
          <w:sz w:val="24"/>
          <w:szCs w:val="24"/>
        </w:rPr>
      </w:pPr>
    </w:p>
    <w:p w14:paraId="20730EDB" w14:textId="77777777" w:rsidR="00D571BD" w:rsidRDefault="00D571BD" w:rsidP="00D571BD">
      <w:pPr>
        <w:pStyle w:val="ListParagraph"/>
        <w:numPr>
          <w:ilvl w:val="0"/>
          <w:numId w:val="2"/>
        </w:numPr>
        <w:spacing w:after="0" w:line="240" w:lineRule="auto"/>
        <w:rPr>
          <w:rFonts w:ascii="Arial" w:hAnsi="Arial" w:cs="Arial"/>
          <w:sz w:val="24"/>
          <w:szCs w:val="24"/>
        </w:rPr>
      </w:pPr>
      <w:r w:rsidRPr="00D571BD">
        <w:rPr>
          <w:rFonts w:ascii="Arial" w:hAnsi="Arial" w:cs="Arial"/>
          <w:sz w:val="24"/>
          <w:szCs w:val="24"/>
        </w:rPr>
        <w:t>Please provide any comments on the process outlined for in-year updates to the National Genomic Test Directory as a result of NICE Technology Appraisals and NICE Diagnostics Assessment Programme Guidance (page 7-9)?</w:t>
      </w:r>
    </w:p>
    <w:p w14:paraId="1BCD6540" w14:textId="77777777" w:rsidR="00D571BD" w:rsidRDefault="00D571BD" w:rsidP="00D571BD">
      <w:pPr>
        <w:pStyle w:val="ListParagraph"/>
        <w:spacing w:after="0" w:line="240" w:lineRule="auto"/>
        <w:rPr>
          <w:rFonts w:ascii="Arial" w:hAnsi="Arial" w:cs="Arial"/>
          <w:sz w:val="24"/>
          <w:szCs w:val="24"/>
        </w:rPr>
      </w:pPr>
    </w:p>
    <w:p w14:paraId="4E72860E" w14:textId="77777777" w:rsidR="00D571BD" w:rsidRDefault="00D571BD" w:rsidP="00D571BD">
      <w:pPr>
        <w:pStyle w:val="ListParagraph"/>
        <w:numPr>
          <w:ilvl w:val="0"/>
          <w:numId w:val="2"/>
        </w:numPr>
        <w:spacing w:after="0" w:line="240" w:lineRule="auto"/>
        <w:rPr>
          <w:rFonts w:ascii="Arial" w:hAnsi="Arial" w:cs="Arial"/>
          <w:sz w:val="24"/>
          <w:szCs w:val="24"/>
        </w:rPr>
      </w:pPr>
      <w:r w:rsidRPr="00D571BD">
        <w:rPr>
          <w:rFonts w:ascii="Arial" w:hAnsi="Arial" w:cs="Arial"/>
          <w:sz w:val="24"/>
          <w:szCs w:val="24"/>
        </w:rPr>
        <w:t>Please provide any comments on the process outlined for in-year updates to the National Genomic Test Directory as a result of NHS England and NHS Improvement urgent policy statements (page 9-10)?</w:t>
      </w:r>
    </w:p>
    <w:p w14:paraId="1A8DB8FB" w14:textId="77777777" w:rsidR="00D571BD" w:rsidRPr="00D571BD" w:rsidRDefault="00D571BD" w:rsidP="00D571BD">
      <w:pPr>
        <w:pStyle w:val="ListParagraph"/>
        <w:rPr>
          <w:rFonts w:ascii="Arial" w:hAnsi="Arial" w:cs="Arial"/>
          <w:sz w:val="24"/>
          <w:szCs w:val="24"/>
        </w:rPr>
      </w:pPr>
    </w:p>
    <w:p w14:paraId="0160844B" w14:textId="77777777" w:rsidR="00D571BD" w:rsidRDefault="00D571BD" w:rsidP="00D571BD">
      <w:pPr>
        <w:pStyle w:val="ListParagraph"/>
        <w:numPr>
          <w:ilvl w:val="0"/>
          <w:numId w:val="2"/>
        </w:numPr>
        <w:spacing w:after="0" w:line="240" w:lineRule="auto"/>
        <w:rPr>
          <w:rFonts w:ascii="Arial" w:hAnsi="Arial" w:cs="Arial"/>
          <w:sz w:val="24"/>
          <w:szCs w:val="24"/>
        </w:rPr>
      </w:pPr>
      <w:r w:rsidRPr="00D571BD">
        <w:rPr>
          <w:rFonts w:ascii="Arial" w:hAnsi="Arial" w:cs="Arial"/>
          <w:sz w:val="24"/>
          <w:szCs w:val="24"/>
        </w:rPr>
        <w:lastRenderedPageBreak/>
        <w:t>Please provide any comments on the types of amendment that applications to the process may seek to make (point 3, page 11)</w:t>
      </w:r>
    </w:p>
    <w:p w14:paraId="6EBFE23F" w14:textId="77777777" w:rsidR="00D571BD" w:rsidRPr="00D571BD" w:rsidRDefault="00D571BD" w:rsidP="00D571BD">
      <w:pPr>
        <w:pStyle w:val="ListParagraph"/>
        <w:rPr>
          <w:rFonts w:ascii="Arial" w:hAnsi="Arial" w:cs="Arial"/>
          <w:sz w:val="24"/>
          <w:szCs w:val="24"/>
        </w:rPr>
      </w:pPr>
    </w:p>
    <w:p w14:paraId="52093F07" w14:textId="30BDEE02" w:rsidR="00D571BD" w:rsidRPr="00D571BD" w:rsidRDefault="00D571BD" w:rsidP="00D571BD">
      <w:pPr>
        <w:pStyle w:val="ListParagraph"/>
        <w:numPr>
          <w:ilvl w:val="0"/>
          <w:numId w:val="2"/>
        </w:numPr>
        <w:spacing w:after="0" w:line="240" w:lineRule="auto"/>
        <w:rPr>
          <w:rFonts w:ascii="Arial" w:hAnsi="Arial" w:cs="Arial"/>
          <w:sz w:val="24"/>
          <w:szCs w:val="24"/>
        </w:rPr>
      </w:pPr>
      <w:r w:rsidRPr="00D571BD">
        <w:rPr>
          <w:rFonts w:ascii="Arial" w:hAnsi="Arial" w:cs="Arial"/>
          <w:sz w:val="24"/>
          <w:szCs w:val="24"/>
        </w:rPr>
        <w:t>To what extent do you agree with the proposed approach that submission of applications will not be restricted and will be accepted from any stakeholder that wishes to propose an amendment to the National Genomic Test Directory</w:t>
      </w:r>
    </w:p>
    <w:p w14:paraId="525D8F87" w14:textId="77777777" w:rsidR="00D571BD" w:rsidRPr="00D571BD" w:rsidRDefault="00D571BD" w:rsidP="00D571BD">
      <w:pPr>
        <w:pStyle w:val="ListParagraph"/>
        <w:numPr>
          <w:ilvl w:val="0"/>
          <w:numId w:val="1"/>
        </w:numPr>
        <w:spacing w:after="0" w:line="240" w:lineRule="auto"/>
        <w:rPr>
          <w:rFonts w:ascii="Arial" w:hAnsi="Arial" w:cs="Arial"/>
          <w:sz w:val="24"/>
          <w:szCs w:val="24"/>
        </w:rPr>
      </w:pPr>
      <w:r w:rsidRPr="00D571BD">
        <w:rPr>
          <w:rFonts w:ascii="Arial" w:hAnsi="Arial" w:cs="Arial"/>
          <w:sz w:val="24"/>
          <w:szCs w:val="24"/>
        </w:rPr>
        <w:t>Strongly agree</w:t>
      </w:r>
    </w:p>
    <w:p w14:paraId="6A58015C" w14:textId="77777777" w:rsidR="00D571BD" w:rsidRPr="00D571BD" w:rsidRDefault="00D571BD" w:rsidP="00D571BD">
      <w:pPr>
        <w:pStyle w:val="ListParagraph"/>
        <w:numPr>
          <w:ilvl w:val="0"/>
          <w:numId w:val="1"/>
        </w:numPr>
        <w:spacing w:after="0" w:line="240" w:lineRule="auto"/>
        <w:rPr>
          <w:rFonts w:ascii="Arial" w:hAnsi="Arial" w:cs="Arial"/>
          <w:sz w:val="24"/>
          <w:szCs w:val="24"/>
        </w:rPr>
      </w:pPr>
      <w:r w:rsidRPr="00D571BD">
        <w:rPr>
          <w:rFonts w:ascii="Arial" w:hAnsi="Arial" w:cs="Arial"/>
          <w:sz w:val="24"/>
          <w:szCs w:val="24"/>
        </w:rPr>
        <w:t>Agree</w:t>
      </w:r>
    </w:p>
    <w:p w14:paraId="4D392606" w14:textId="77777777" w:rsidR="00D571BD" w:rsidRPr="00D571BD" w:rsidRDefault="00D571BD" w:rsidP="00D571BD">
      <w:pPr>
        <w:pStyle w:val="ListParagraph"/>
        <w:numPr>
          <w:ilvl w:val="0"/>
          <w:numId w:val="1"/>
        </w:numPr>
        <w:spacing w:after="0" w:line="240" w:lineRule="auto"/>
        <w:rPr>
          <w:rFonts w:ascii="Arial" w:hAnsi="Arial" w:cs="Arial"/>
          <w:sz w:val="24"/>
          <w:szCs w:val="24"/>
        </w:rPr>
      </w:pPr>
      <w:r w:rsidRPr="00D571BD">
        <w:rPr>
          <w:rFonts w:ascii="Arial" w:hAnsi="Arial" w:cs="Arial"/>
          <w:sz w:val="24"/>
          <w:szCs w:val="24"/>
        </w:rPr>
        <w:t>Neither agree nor disagree</w:t>
      </w:r>
    </w:p>
    <w:p w14:paraId="24749AD5" w14:textId="77777777" w:rsidR="00D571BD" w:rsidRPr="00D571BD" w:rsidRDefault="00D571BD" w:rsidP="00D571BD">
      <w:pPr>
        <w:pStyle w:val="ListParagraph"/>
        <w:numPr>
          <w:ilvl w:val="0"/>
          <w:numId w:val="1"/>
        </w:numPr>
        <w:spacing w:after="0" w:line="240" w:lineRule="auto"/>
        <w:rPr>
          <w:rFonts w:ascii="Arial" w:hAnsi="Arial" w:cs="Arial"/>
          <w:sz w:val="24"/>
          <w:szCs w:val="24"/>
        </w:rPr>
      </w:pPr>
      <w:r w:rsidRPr="00D571BD">
        <w:rPr>
          <w:rFonts w:ascii="Arial" w:hAnsi="Arial" w:cs="Arial"/>
          <w:sz w:val="24"/>
          <w:szCs w:val="24"/>
        </w:rPr>
        <w:t>Disagree</w:t>
      </w:r>
    </w:p>
    <w:p w14:paraId="20D05668" w14:textId="77777777" w:rsidR="00D571BD" w:rsidRDefault="00D571BD" w:rsidP="00D571BD">
      <w:pPr>
        <w:pStyle w:val="ListParagraph"/>
        <w:numPr>
          <w:ilvl w:val="0"/>
          <w:numId w:val="1"/>
        </w:numPr>
        <w:spacing w:after="0" w:line="240" w:lineRule="auto"/>
        <w:rPr>
          <w:rFonts w:ascii="Arial" w:hAnsi="Arial" w:cs="Arial"/>
          <w:sz w:val="24"/>
          <w:szCs w:val="24"/>
        </w:rPr>
      </w:pPr>
      <w:r w:rsidRPr="00D571BD">
        <w:rPr>
          <w:rFonts w:ascii="Arial" w:hAnsi="Arial" w:cs="Arial"/>
          <w:sz w:val="24"/>
          <w:szCs w:val="24"/>
        </w:rPr>
        <w:t>Strongly disagree</w:t>
      </w:r>
    </w:p>
    <w:p w14:paraId="1B9AEF77" w14:textId="5EB16F29" w:rsidR="00D571BD" w:rsidRDefault="00D571BD" w:rsidP="00D571BD">
      <w:pPr>
        <w:pStyle w:val="ListParagraph"/>
        <w:numPr>
          <w:ilvl w:val="0"/>
          <w:numId w:val="2"/>
        </w:numPr>
        <w:spacing w:after="0" w:line="240" w:lineRule="auto"/>
        <w:rPr>
          <w:rFonts w:ascii="Arial" w:hAnsi="Arial" w:cs="Arial"/>
          <w:sz w:val="24"/>
          <w:szCs w:val="24"/>
        </w:rPr>
      </w:pPr>
      <w:r w:rsidRPr="00D571BD">
        <w:rPr>
          <w:rFonts w:ascii="Arial" w:hAnsi="Arial" w:cs="Arial"/>
          <w:sz w:val="24"/>
          <w:szCs w:val="24"/>
        </w:rPr>
        <w:t>Please provide an explanation for your response to the above question</w:t>
      </w:r>
    </w:p>
    <w:p w14:paraId="58025E8C" w14:textId="77777777" w:rsidR="00D571BD" w:rsidRDefault="00D571BD" w:rsidP="00D571BD">
      <w:pPr>
        <w:pStyle w:val="ListParagraph"/>
        <w:spacing w:after="0" w:line="240" w:lineRule="auto"/>
        <w:rPr>
          <w:rFonts w:ascii="Arial" w:hAnsi="Arial" w:cs="Arial"/>
          <w:sz w:val="24"/>
          <w:szCs w:val="24"/>
        </w:rPr>
      </w:pPr>
    </w:p>
    <w:p w14:paraId="7C0E6F8D" w14:textId="6DF1F4DA" w:rsidR="00D571BD" w:rsidRDefault="00D571BD" w:rsidP="00D571BD">
      <w:pPr>
        <w:pStyle w:val="ListParagraph"/>
        <w:numPr>
          <w:ilvl w:val="0"/>
          <w:numId w:val="2"/>
        </w:numPr>
        <w:spacing w:after="0" w:line="240" w:lineRule="auto"/>
        <w:rPr>
          <w:rFonts w:ascii="Arial" w:hAnsi="Arial" w:cs="Arial"/>
          <w:sz w:val="24"/>
          <w:szCs w:val="24"/>
        </w:rPr>
      </w:pPr>
      <w:r w:rsidRPr="00D571BD">
        <w:rPr>
          <w:rFonts w:ascii="Arial" w:hAnsi="Arial" w:cs="Arial"/>
          <w:sz w:val="24"/>
          <w:szCs w:val="24"/>
        </w:rPr>
        <w:t>Please provide any comments on the proposed timelines for the submission of applications (page 11-12)</w:t>
      </w:r>
    </w:p>
    <w:p w14:paraId="400146F2" w14:textId="77777777" w:rsidR="00D571BD" w:rsidRPr="00D571BD" w:rsidRDefault="00D571BD" w:rsidP="00D571BD">
      <w:pPr>
        <w:pStyle w:val="ListParagraph"/>
        <w:rPr>
          <w:rFonts w:ascii="Arial" w:hAnsi="Arial" w:cs="Arial"/>
          <w:sz w:val="24"/>
          <w:szCs w:val="24"/>
        </w:rPr>
      </w:pPr>
    </w:p>
    <w:p w14:paraId="764B40C9" w14:textId="36BF53EB" w:rsidR="00D571BD" w:rsidRDefault="00D571BD" w:rsidP="00D571BD">
      <w:pPr>
        <w:pStyle w:val="ListParagraph"/>
        <w:numPr>
          <w:ilvl w:val="0"/>
          <w:numId w:val="2"/>
        </w:numPr>
        <w:spacing w:after="0" w:line="240" w:lineRule="auto"/>
        <w:rPr>
          <w:rFonts w:ascii="Arial" w:hAnsi="Arial" w:cs="Arial"/>
          <w:sz w:val="24"/>
          <w:szCs w:val="24"/>
        </w:rPr>
      </w:pPr>
      <w:r w:rsidRPr="00D571BD">
        <w:rPr>
          <w:rFonts w:ascii="Arial" w:hAnsi="Arial" w:cs="Arial"/>
          <w:sz w:val="24"/>
          <w:szCs w:val="24"/>
        </w:rPr>
        <w:t>Please provide any comments on the proposed end-to-end annual evaluation process (page 12-14)</w:t>
      </w:r>
    </w:p>
    <w:p w14:paraId="4446072E" w14:textId="77777777" w:rsidR="00D571BD" w:rsidRPr="00D571BD" w:rsidRDefault="00D571BD" w:rsidP="00D571BD">
      <w:pPr>
        <w:pStyle w:val="ListParagraph"/>
        <w:rPr>
          <w:rFonts w:ascii="Arial" w:hAnsi="Arial" w:cs="Arial"/>
          <w:sz w:val="24"/>
          <w:szCs w:val="24"/>
        </w:rPr>
      </w:pPr>
    </w:p>
    <w:p w14:paraId="65032241" w14:textId="46FAF515" w:rsidR="00D571BD" w:rsidRDefault="00D571BD" w:rsidP="00D571BD">
      <w:pPr>
        <w:pStyle w:val="ListParagraph"/>
        <w:numPr>
          <w:ilvl w:val="0"/>
          <w:numId w:val="2"/>
        </w:numPr>
        <w:spacing w:after="0" w:line="240" w:lineRule="auto"/>
        <w:rPr>
          <w:rFonts w:ascii="Arial" w:hAnsi="Arial" w:cs="Arial"/>
          <w:sz w:val="24"/>
          <w:szCs w:val="24"/>
        </w:rPr>
      </w:pPr>
      <w:r w:rsidRPr="00D571BD">
        <w:rPr>
          <w:rFonts w:ascii="Arial" w:hAnsi="Arial" w:cs="Arial"/>
          <w:sz w:val="24"/>
          <w:szCs w:val="24"/>
        </w:rPr>
        <w:t>Please provide any comments on the scoring, assessment and prioritisation of proposed amendments to the National Genomic Test Directory (point 14, page 14; and Annex 2)</w:t>
      </w:r>
    </w:p>
    <w:p w14:paraId="1F48EF86" w14:textId="77777777" w:rsidR="00D571BD" w:rsidRPr="00D571BD" w:rsidRDefault="00D571BD" w:rsidP="00D571BD">
      <w:pPr>
        <w:pStyle w:val="ListParagraph"/>
        <w:rPr>
          <w:rFonts w:ascii="Arial" w:hAnsi="Arial" w:cs="Arial"/>
          <w:sz w:val="24"/>
          <w:szCs w:val="24"/>
        </w:rPr>
      </w:pPr>
    </w:p>
    <w:p w14:paraId="249911B4" w14:textId="4A921D84" w:rsidR="00D571BD" w:rsidRDefault="00D571BD" w:rsidP="00D571BD">
      <w:pPr>
        <w:pStyle w:val="ListParagraph"/>
        <w:numPr>
          <w:ilvl w:val="0"/>
          <w:numId w:val="2"/>
        </w:numPr>
        <w:spacing w:after="0" w:line="240" w:lineRule="auto"/>
        <w:rPr>
          <w:rFonts w:ascii="Arial" w:hAnsi="Arial" w:cs="Arial"/>
          <w:sz w:val="24"/>
          <w:szCs w:val="24"/>
        </w:rPr>
      </w:pPr>
      <w:r w:rsidRPr="00D571BD">
        <w:rPr>
          <w:rFonts w:ascii="Arial" w:hAnsi="Arial" w:cs="Arial"/>
          <w:sz w:val="24"/>
          <w:szCs w:val="24"/>
        </w:rPr>
        <w:t>Please provide any comments on the appropriate involvement of patients and the public throughout the process</w:t>
      </w:r>
    </w:p>
    <w:p w14:paraId="5F1B87C0" w14:textId="799BF1FC" w:rsidR="00D571BD" w:rsidRDefault="00D571BD" w:rsidP="00D571BD">
      <w:pPr>
        <w:pStyle w:val="ListParagraph"/>
        <w:rPr>
          <w:rFonts w:ascii="Arial" w:hAnsi="Arial" w:cs="Arial"/>
          <w:sz w:val="24"/>
          <w:szCs w:val="24"/>
        </w:rPr>
      </w:pPr>
    </w:p>
    <w:p w14:paraId="6E9F3B18" w14:textId="6DAAECF2" w:rsidR="00D571BD" w:rsidRDefault="00D571BD" w:rsidP="00D571BD">
      <w:pPr>
        <w:pStyle w:val="ListParagraph"/>
        <w:rPr>
          <w:rFonts w:ascii="Arial" w:hAnsi="Arial" w:cs="Arial"/>
          <w:sz w:val="24"/>
          <w:szCs w:val="24"/>
        </w:rPr>
      </w:pPr>
    </w:p>
    <w:p w14:paraId="5150E90A" w14:textId="77777777" w:rsidR="00D571BD" w:rsidRPr="00D571BD" w:rsidRDefault="00D571BD" w:rsidP="00D571BD">
      <w:pPr>
        <w:pStyle w:val="ListParagraph"/>
        <w:rPr>
          <w:rFonts w:ascii="Arial" w:hAnsi="Arial" w:cs="Arial"/>
          <w:sz w:val="24"/>
          <w:szCs w:val="24"/>
        </w:rPr>
      </w:pPr>
    </w:p>
    <w:p w14:paraId="73BC61F8" w14:textId="0D3B0C3B" w:rsidR="00D571BD" w:rsidRDefault="00D571BD" w:rsidP="00D571BD">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 </w:t>
      </w:r>
      <w:r w:rsidRPr="00D571BD">
        <w:rPr>
          <w:rFonts w:ascii="Arial" w:hAnsi="Arial" w:cs="Arial"/>
          <w:sz w:val="24"/>
          <w:szCs w:val="24"/>
        </w:rPr>
        <w:t>Please provide any comments on whether the proposed approach may impact on health equalities or advantage/disadvantage any particular groups</w:t>
      </w:r>
      <w:r>
        <w:rPr>
          <w:rFonts w:ascii="Arial" w:hAnsi="Arial" w:cs="Arial"/>
          <w:sz w:val="24"/>
          <w:szCs w:val="24"/>
        </w:rPr>
        <w:t>.</w:t>
      </w:r>
    </w:p>
    <w:p w14:paraId="2D50FE4A" w14:textId="77777777" w:rsidR="00D571BD" w:rsidRDefault="00D571BD" w:rsidP="00D571BD">
      <w:pPr>
        <w:pStyle w:val="ListParagraph"/>
        <w:spacing w:after="0" w:line="240" w:lineRule="auto"/>
        <w:rPr>
          <w:rFonts w:ascii="Arial" w:hAnsi="Arial" w:cs="Arial"/>
          <w:sz w:val="24"/>
          <w:szCs w:val="24"/>
        </w:rPr>
      </w:pPr>
    </w:p>
    <w:p w14:paraId="0F98383B" w14:textId="02E4255C" w:rsidR="00D571BD" w:rsidRDefault="00D571BD" w:rsidP="00D571BD">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 </w:t>
      </w:r>
      <w:r w:rsidRPr="00D571BD">
        <w:rPr>
          <w:rFonts w:ascii="Arial" w:hAnsi="Arial" w:cs="Arial"/>
          <w:sz w:val="24"/>
          <w:szCs w:val="24"/>
        </w:rPr>
        <w:t>Please provide any comments on the proposed governance and funding arrangements (page 14)</w:t>
      </w:r>
    </w:p>
    <w:p w14:paraId="33D60924" w14:textId="77777777" w:rsidR="00D571BD" w:rsidRPr="00D571BD" w:rsidRDefault="00D571BD" w:rsidP="00D571BD">
      <w:pPr>
        <w:pStyle w:val="ListParagraph"/>
        <w:rPr>
          <w:rFonts w:ascii="Arial" w:hAnsi="Arial" w:cs="Arial"/>
          <w:sz w:val="24"/>
          <w:szCs w:val="24"/>
        </w:rPr>
      </w:pPr>
    </w:p>
    <w:p w14:paraId="0579FC70" w14:textId="7C28F200" w:rsidR="00D571BD" w:rsidRDefault="00D571BD" w:rsidP="00D571BD">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 </w:t>
      </w:r>
      <w:r w:rsidRPr="00D571BD">
        <w:rPr>
          <w:rFonts w:ascii="Arial" w:hAnsi="Arial" w:cs="Arial"/>
          <w:sz w:val="24"/>
          <w:szCs w:val="24"/>
        </w:rPr>
        <w:t xml:space="preserve">Please provide any comments on the proposed arrangement for the future development of the process, including the </w:t>
      </w:r>
      <w:r w:rsidRPr="00D571BD">
        <w:rPr>
          <w:rFonts w:ascii="Arial" w:hAnsi="Arial" w:cs="Arial"/>
          <w:sz w:val="24"/>
          <w:szCs w:val="24"/>
        </w:rPr>
        <w:lastRenderedPageBreak/>
        <w:t>areas of review for assessment of the operation of the approach to updating the Test Directory (page 15)</w:t>
      </w:r>
    </w:p>
    <w:p w14:paraId="237229A2" w14:textId="77777777" w:rsidR="00D571BD" w:rsidRPr="00D571BD" w:rsidRDefault="00D571BD" w:rsidP="00D571BD">
      <w:pPr>
        <w:pStyle w:val="ListParagraph"/>
        <w:rPr>
          <w:rFonts w:ascii="Arial" w:hAnsi="Arial" w:cs="Arial"/>
          <w:sz w:val="24"/>
          <w:szCs w:val="24"/>
        </w:rPr>
      </w:pPr>
    </w:p>
    <w:p w14:paraId="49D8F66A" w14:textId="58F9055E" w:rsidR="00D571BD" w:rsidRDefault="00D571BD" w:rsidP="00D571BD">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 </w:t>
      </w:r>
      <w:r w:rsidRPr="00D571BD">
        <w:rPr>
          <w:rFonts w:ascii="Arial" w:hAnsi="Arial" w:cs="Arial"/>
          <w:sz w:val="24"/>
          <w:szCs w:val="24"/>
        </w:rPr>
        <w:t>Please provide any further comments which have not been provided in any previous sections of this consultation</w:t>
      </w:r>
    </w:p>
    <w:p w14:paraId="10EC0904" w14:textId="77777777" w:rsidR="00D571BD" w:rsidRPr="00D571BD" w:rsidRDefault="00D571BD" w:rsidP="00D571BD">
      <w:pPr>
        <w:pStyle w:val="ListParagraph"/>
        <w:rPr>
          <w:rFonts w:ascii="Arial" w:hAnsi="Arial" w:cs="Arial"/>
          <w:sz w:val="24"/>
          <w:szCs w:val="24"/>
        </w:rPr>
      </w:pPr>
    </w:p>
    <w:p w14:paraId="2DEDA552" w14:textId="77777777" w:rsidR="00D571BD" w:rsidRPr="00D571BD" w:rsidRDefault="00D571BD" w:rsidP="00D571BD">
      <w:pPr>
        <w:spacing w:after="0" w:line="240" w:lineRule="auto"/>
        <w:rPr>
          <w:rFonts w:ascii="Arial" w:hAnsi="Arial" w:cs="Arial"/>
          <w:sz w:val="24"/>
          <w:szCs w:val="24"/>
        </w:rPr>
      </w:pPr>
    </w:p>
    <w:p w14:paraId="560EE207" w14:textId="1401FAFD" w:rsidR="00D571BD" w:rsidRDefault="00D571BD" w:rsidP="00D571BD">
      <w:pPr>
        <w:spacing w:after="0" w:line="240" w:lineRule="auto"/>
        <w:rPr>
          <w:rFonts w:ascii="Arial" w:hAnsi="Arial" w:cs="Arial"/>
          <w:sz w:val="24"/>
          <w:szCs w:val="24"/>
        </w:rPr>
      </w:pPr>
    </w:p>
    <w:p w14:paraId="2B068A96" w14:textId="77777777" w:rsidR="00D571BD" w:rsidRDefault="00D571BD" w:rsidP="00D571BD">
      <w:pPr>
        <w:spacing w:after="0" w:line="240" w:lineRule="auto"/>
        <w:rPr>
          <w:rFonts w:ascii="Arial" w:hAnsi="Arial" w:cs="Arial"/>
          <w:sz w:val="24"/>
          <w:szCs w:val="24"/>
        </w:rPr>
      </w:pPr>
    </w:p>
    <w:p w14:paraId="49D3F1A3" w14:textId="62E9C6A4" w:rsidR="00D571BD" w:rsidRDefault="00D571BD" w:rsidP="00D571BD">
      <w:pPr>
        <w:spacing w:after="0" w:line="240" w:lineRule="auto"/>
        <w:rPr>
          <w:rFonts w:ascii="Arial" w:hAnsi="Arial" w:cs="Arial"/>
          <w:sz w:val="24"/>
          <w:szCs w:val="24"/>
        </w:rPr>
      </w:pPr>
    </w:p>
    <w:p w14:paraId="3D7665E8" w14:textId="77777777" w:rsidR="00D571BD" w:rsidRPr="00D571BD" w:rsidRDefault="00D571BD" w:rsidP="00D571BD">
      <w:pPr>
        <w:spacing w:after="0" w:line="240" w:lineRule="auto"/>
        <w:rPr>
          <w:rFonts w:ascii="Arial" w:hAnsi="Arial" w:cs="Arial"/>
          <w:sz w:val="24"/>
          <w:szCs w:val="24"/>
        </w:rPr>
      </w:pPr>
    </w:p>
    <w:sectPr w:rsidR="00D571BD" w:rsidRPr="00D571B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08B15" w14:textId="77777777" w:rsidR="0002398C" w:rsidRDefault="0002398C" w:rsidP="00D571BD">
      <w:pPr>
        <w:spacing w:after="0" w:line="240" w:lineRule="auto"/>
      </w:pPr>
      <w:r>
        <w:separator/>
      </w:r>
    </w:p>
  </w:endnote>
  <w:endnote w:type="continuationSeparator" w:id="0">
    <w:p w14:paraId="4CCC2550" w14:textId="77777777" w:rsidR="0002398C" w:rsidRDefault="0002398C" w:rsidP="00D57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E8D6" w14:textId="0122EEEB" w:rsidR="00D571BD" w:rsidRDefault="00D571BD" w:rsidP="00D571BD">
    <w:pPr>
      <w:pStyle w:val="Footer"/>
      <w:jc w:val="center"/>
    </w:pPr>
    <w:r>
      <w:rPr>
        <w:noProof/>
        <w:lang w:eastAsia="en-GB"/>
      </w:rPr>
      <w:drawing>
        <wp:inline distT="0" distB="0" distL="0" distR="0" wp14:anchorId="34345443" wp14:editId="7E78C145">
          <wp:extent cx="2887980" cy="542336"/>
          <wp:effectExtent l="0" t="0" r="762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 England and NHS Improvement link.jpg"/>
                  <pic:cNvPicPr/>
                </pic:nvPicPr>
                <pic:blipFill>
                  <a:blip r:embed="rId1">
                    <a:extLst>
                      <a:ext uri="{28A0092B-C50C-407E-A947-70E740481C1C}">
                        <a14:useLocalDpi xmlns:a14="http://schemas.microsoft.com/office/drawing/2010/main" val="0"/>
                      </a:ext>
                    </a:extLst>
                  </a:blip>
                  <a:stretch>
                    <a:fillRect/>
                  </a:stretch>
                </pic:blipFill>
                <pic:spPr>
                  <a:xfrm>
                    <a:off x="0" y="0"/>
                    <a:ext cx="2974573" cy="5585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E5FDB" w14:textId="77777777" w:rsidR="0002398C" w:rsidRDefault="0002398C" w:rsidP="00D571BD">
      <w:pPr>
        <w:spacing w:after="0" w:line="240" w:lineRule="auto"/>
      </w:pPr>
      <w:r>
        <w:separator/>
      </w:r>
    </w:p>
  </w:footnote>
  <w:footnote w:type="continuationSeparator" w:id="0">
    <w:p w14:paraId="1B9DCFE7" w14:textId="77777777" w:rsidR="0002398C" w:rsidRDefault="0002398C" w:rsidP="00D57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2C3BD" w14:textId="1EB3E136" w:rsidR="00D571BD" w:rsidRDefault="00D571BD" w:rsidP="00D571BD">
    <w:pPr>
      <w:pStyle w:val="Header"/>
      <w:jc w:val="right"/>
    </w:pPr>
    <w:r>
      <w:rPr>
        <w:noProof/>
        <w:lang w:eastAsia="en-GB"/>
      </w:rPr>
      <w:drawing>
        <wp:inline distT="0" distB="0" distL="0" distR="0" wp14:anchorId="75D3AA55" wp14:editId="002EF3D1">
          <wp:extent cx="2080440" cy="861135"/>
          <wp:effectExtent l="0" t="0" r="0" b="0"/>
          <wp:docPr id="1" name="Picture 1" descr="A picture containing 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S_Logo_Twiiter.PNG"/>
                  <pic:cNvPicPr/>
                </pic:nvPicPr>
                <pic:blipFill>
                  <a:blip r:embed="rId1">
                    <a:extLst>
                      <a:ext uri="{28A0092B-C50C-407E-A947-70E740481C1C}">
                        <a14:useLocalDpi xmlns:a14="http://schemas.microsoft.com/office/drawing/2010/main" val="0"/>
                      </a:ext>
                    </a:extLst>
                  </a:blip>
                  <a:stretch>
                    <a:fillRect/>
                  </a:stretch>
                </pic:blipFill>
                <pic:spPr>
                  <a:xfrm>
                    <a:off x="0" y="0"/>
                    <a:ext cx="2080440" cy="861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792"/>
    <w:multiLevelType w:val="hybridMultilevel"/>
    <w:tmpl w:val="88D4BD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F51980"/>
    <w:multiLevelType w:val="hybridMultilevel"/>
    <w:tmpl w:val="E25E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BD"/>
    <w:rsid w:val="0002398C"/>
    <w:rsid w:val="007B6173"/>
    <w:rsid w:val="008D35AC"/>
    <w:rsid w:val="00C75F77"/>
    <w:rsid w:val="00D571BD"/>
    <w:rsid w:val="00E84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30685"/>
  <w15:docId w15:val="{65448E7E-665D-4C71-A7BC-ACF9F522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1BD"/>
  </w:style>
  <w:style w:type="paragraph" w:styleId="Footer">
    <w:name w:val="footer"/>
    <w:basedOn w:val="Normal"/>
    <w:link w:val="FooterChar"/>
    <w:uiPriority w:val="99"/>
    <w:unhideWhenUsed/>
    <w:rsid w:val="00D57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1BD"/>
  </w:style>
  <w:style w:type="paragraph" w:styleId="ListParagraph">
    <w:name w:val="List Paragraph"/>
    <w:basedOn w:val="Normal"/>
    <w:uiPriority w:val="34"/>
    <w:qFormat/>
    <w:rsid w:val="00D571BD"/>
    <w:pPr>
      <w:ind w:left="720"/>
      <w:contextualSpacing/>
    </w:pPr>
  </w:style>
  <w:style w:type="paragraph" w:styleId="BalloonText">
    <w:name w:val="Balloon Text"/>
    <w:basedOn w:val="Normal"/>
    <w:link w:val="BalloonTextChar"/>
    <w:uiPriority w:val="99"/>
    <w:semiHidden/>
    <w:unhideWhenUsed/>
    <w:rsid w:val="007B6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STEWART</dc:creator>
  <cp:lastModifiedBy>Cracknell, Netty</cp:lastModifiedBy>
  <cp:revision>2</cp:revision>
  <dcterms:created xsi:type="dcterms:W3CDTF">2020-11-03T11:17:00Z</dcterms:created>
  <dcterms:modified xsi:type="dcterms:W3CDTF">2020-11-03T11:17:00Z</dcterms:modified>
</cp:coreProperties>
</file>